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AFC5" w14:textId="77777777" w:rsidR="002103E8" w:rsidRPr="00954581" w:rsidRDefault="002103E8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954581">
        <w:rPr>
          <w:rFonts w:ascii="Times New Roman" w:hAnsi="Times New Roman" w:cs="Times New Roman"/>
          <w:b/>
          <w:bCs/>
        </w:rPr>
        <w:t>Документы, предоставляемые Залогодателем:</w:t>
      </w:r>
    </w:p>
    <w:p w14:paraId="6863E956" w14:textId="77777777" w:rsidR="002103E8" w:rsidRPr="00772C33" w:rsidRDefault="002103E8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C417A">
        <w:rPr>
          <w:rFonts w:ascii="Times New Roman" w:hAnsi="Times New Roman" w:cs="Times New Roman"/>
        </w:rPr>
        <w:t>а) анкета залогодателя– оригинал по форме Центра (Приложение № 2 /2а/2б к заявке на получение займа);</w:t>
      </w:r>
    </w:p>
    <w:p w14:paraId="5BFB811A" w14:textId="77777777" w:rsidR="002103E8" w:rsidRPr="00772C33" w:rsidRDefault="002103E8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б) паспорт физического лица /индивидуального предпринимателя/</w:t>
      </w:r>
      <w:bookmarkStart w:id="0" w:name="_Hlk74234346"/>
      <w:r w:rsidRPr="00772C33">
        <w:rPr>
          <w:rFonts w:ascii="Times New Roman" w:hAnsi="Times New Roman" w:cs="Times New Roman"/>
        </w:rPr>
        <w:t>единоличного исполнительного органа юридического лица</w:t>
      </w:r>
      <w:bookmarkEnd w:id="0"/>
      <w:r w:rsidRPr="00772C33">
        <w:rPr>
          <w:rFonts w:ascii="Times New Roman" w:hAnsi="Times New Roman" w:cs="Times New Roman"/>
        </w:rPr>
        <w:t xml:space="preserve"> - копия всех страниц; </w:t>
      </w:r>
    </w:p>
    <w:p w14:paraId="5A949BC2" w14:textId="77777777" w:rsidR="002103E8" w:rsidRPr="001D1C6F" w:rsidRDefault="002103E8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1C6F">
        <w:rPr>
          <w:rFonts w:ascii="Times New Roman" w:hAnsi="Times New Roman" w:cs="Times New Roman"/>
        </w:rPr>
        <w:t>в) для юридических лиц:</w:t>
      </w:r>
    </w:p>
    <w:p w14:paraId="2F6F41F5" w14:textId="57DC7842" w:rsidR="002103E8" w:rsidRPr="001D1C6F" w:rsidRDefault="002103E8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1C6F">
        <w:rPr>
          <w:rFonts w:ascii="Times New Roman" w:hAnsi="Times New Roman" w:cs="Times New Roman"/>
        </w:rPr>
        <w:t>- решение уполномоченного органа управления залогодателя об одобрении передачи в залог имущества (с указанием идентификационных признаков имущества</w:t>
      </w:r>
      <w:r w:rsidR="00F85264" w:rsidRPr="001D1C6F">
        <w:rPr>
          <w:rFonts w:ascii="Times New Roman" w:hAnsi="Times New Roman" w:cs="Times New Roman"/>
        </w:rPr>
        <w:t>, существенных условий договора займа, обеспеченного залогом</w:t>
      </w:r>
      <w:r w:rsidRPr="001D1C6F">
        <w:rPr>
          <w:rFonts w:ascii="Times New Roman" w:hAnsi="Times New Roman" w:cs="Times New Roman"/>
        </w:rPr>
        <w:t>) - оригинал по форме Центра.</w:t>
      </w:r>
    </w:p>
    <w:p w14:paraId="5A421F9B" w14:textId="3628AF37" w:rsidR="002103E8" w:rsidRPr="001D1C6F" w:rsidRDefault="00295E2E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1C6F">
        <w:rPr>
          <w:rFonts w:ascii="Times New Roman" w:hAnsi="Times New Roman" w:cs="Times New Roman"/>
        </w:rPr>
        <w:t>- Устав юридического лица (действующая редакция), зарегистрированный в установленном законодательством порядке (типовой устав не предоставляется) и зарегистрированные изменения к Уставу (при наличии, в том числе к типовому уставу) – копия.</w:t>
      </w:r>
    </w:p>
    <w:p w14:paraId="35C361B7" w14:textId="77777777" w:rsidR="002103E8" w:rsidRPr="001D1C6F" w:rsidRDefault="002103E8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3AD5A4B" w14:textId="13B5EAFD" w:rsidR="002103E8" w:rsidRPr="001D1C6F" w:rsidRDefault="002103E8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1D1C6F">
        <w:rPr>
          <w:rFonts w:ascii="Times New Roman" w:hAnsi="Times New Roman" w:cs="Times New Roman"/>
          <w:b/>
          <w:bCs/>
        </w:rPr>
        <w:t xml:space="preserve">Документы при залоге </w:t>
      </w:r>
      <w:r w:rsidR="00C165DD" w:rsidRPr="001D1C6F">
        <w:rPr>
          <w:rFonts w:ascii="Times New Roman" w:hAnsi="Times New Roman" w:cs="Times New Roman"/>
          <w:b/>
          <w:bCs/>
        </w:rPr>
        <w:t>земельного участка (права аренды земельного участка):</w:t>
      </w:r>
    </w:p>
    <w:p w14:paraId="377B6EDB" w14:textId="77777777" w:rsidR="00C22F31" w:rsidRPr="001D1C6F" w:rsidRDefault="00C22F31" w:rsidP="00C22F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1C6F">
        <w:rPr>
          <w:rFonts w:ascii="Times New Roman" w:hAnsi="Times New Roman" w:cs="Times New Roman"/>
        </w:rPr>
        <w:t xml:space="preserve">- </w:t>
      </w:r>
      <w:bookmarkStart w:id="1" w:name="_Hlk74229597"/>
      <w:r w:rsidRPr="001D1C6F">
        <w:rPr>
          <w:rFonts w:ascii="Times New Roman" w:hAnsi="Times New Roman" w:cs="Times New Roman"/>
        </w:rPr>
        <w:t>свидетельство о государственной регистрации права собственности на земельный участок (в случае государственной регистрации права до 15.07.2016) – копия;</w:t>
      </w:r>
      <w:bookmarkEnd w:id="1"/>
    </w:p>
    <w:p w14:paraId="155896FC" w14:textId="77777777" w:rsidR="00C22F31" w:rsidRPr="001D1C6F" w:rsidRDefault="00C22F31" w:rsidP="00C22F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2" w:name="_Hlk74229617"/>
      <w:r w:rsidRPr="001D1C6F">
        <w:rPr>
          <w:rFonts w:ascii="Times New Roman" w:hAnsi="Times New Roman" w:cs="Times New Roman"/>
        </w:rPr>
        <w:t>- кадастровый паспорт земельного участка, полученный до 01.01.2017 г. либо содержащая Раздел 3 «Описание местоположения земельного участка» выписка из Единого государственного реестра недвижимости в отношении земельного участка - копия;</w:t>
      </w:r>
      <w:bookmarkEnd w:id="2"/>
    </w:p>
    <w:p w14:paraId="6F9EAE02" w14:textId="6C958C6D" w:rsidR="00841A31" w:rsidRPr="001D1C6F" w:rsidRDefault="00841A31" w:rsidP="00841A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D1C6F">
        <w:rPr>
          <w:rFonts w:ascii="Times New Roman" w:hAnsi="Times New Roman" w:cs="Times New Roman"/>
        </w:rPr>
        <w:t xml:space="preserve">- </w:t>
      </w:r>
      <w:r w:rsidR="001C5AB3" w:rsidRPr="001D1C6F">
        <w:rPr>
          <w:rFonts w:ascii="Times New Roman" w:hAnsi="Times New Roman" w:cs="Times New Roman"/>
        </w:rPr>
        <w:t xml:space="preserve">выписка из Единого государственного реестра недвижимости, подтверждающая отсутствие запретов, ограничений, обременений </w:t>
      </w:r>
      <w:r w:rsidRPr="001D1C6F">
        <w:rPr>
          <w:rFonts w:ascii="Times New Roman" w:hAnsi="Times New Roman" w:cs="Times New Roman"/>
        </w:rPr>
        <w:t>на</w:t>
      </w:r>
      <w:r w:rsidRPr="001D1C6F">
        <w:rPr>
          <w:rFonts w:ascii="Times New Roman" w:hAnsi="Times New Roman"/>
        </w:rPr>
        <w:t xml:space="preserve"> земельный участок, </w:t>
      </w:r>
      <w:r w:rsidRPr="001D1C6F">
        <w:rPr>
          <w:rFonts w:ascii="Times New Roman" w:hAnsi="Times New Roman" w:cs="Times New Roman"/>
          <w:color w:val="000000"/>
          <w:shd w:val="clear" w:color="auto" w:fill="FFFFFF"/>
        </w:rPr>
        <w:t xml:space="preserve">полученная не ранее чем за 10 (десять) рабочих дней до </w:t>
      </w:r>
      <w:r w:rsidRPr="001D1C6F">
        <w:rPr>
          <w:rFonts w:ascii="Times New Roman" w:hAnsi="Times New Roman" w:cs="Times New Roman"/>
        </w:rPr>
        <w:t>даты подачи заявки на получение займа – оригинал;</w:t>
      </w:r>
    </w:p>
    <w:p w14:paraId="1948EEB6" w14:textId="4EC26B3D" w:rsidR="00A12B8F" w:rsidRDefault="00C22F31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D1C6F">
        <w:rPr>
          <w:rFonts w:ascii="Times New Roman" w:hAnsi="Times New Roman" w:cs="Times New Roman"/>
        </w:rPr>
        <w:t xml:space="preserve">- </w:t>
      </w:r>
      <w:r w:rsidR="00C165DD" w:rsidRPr="001D1C6F">
        <w:rPr>
          <w:rFonts w:ascii="Times New Roman" w:hAnsi="Times New Roman" w:cs="Times New Roman"/>
        </w:rPr>
        <w:t xml:space="preserve"> документы – основания возникновения права собственности/аренды на земельный участок: договор купли-продажи, мены, дарения, аренды</w:t>
      </w:r>
      <w:r w:rsidR="00C165DD">
        <w:rPr>
          <w:rFonts w:ascii="Times New Roman" w:hAnsi="Times New Roman" w:cs="Times New Roman"/>
        </w:rPr>
        <w:t xml:space="preserve">, </w:t>
      </w:r>
      <w:r w:rsidR="00C165DD" w:rsidRPr="008623F3">
        <w:rPr>
          <w:rFonts w:ascii="Times New Roman" w:hAnsi="Times New Roman" w:cs="Times New Roman"/>
        </w:rPr>
        <w:t>свидетельство о наследовании или др. – копии</w:t>
      </w:r>
      <w:r w:rsidR="00C165DD">
        <w:rPr>
          <w:rFonts w:ascii="Times New Roman" w:hAnsi="Times New Roman" w:cs="Times New Roman"/>
        </w:rPr>
        <w:t>.</w:t>
      </w:r>
    </w:p>
    <w:p w14:paraId="5054E2C5" w14:textId="638C8910" w:rsidR="00A520D1" w:rsidRDefault="00A520D1" w:rsidP="009545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8D61AAD" w14:textId="77777777" w:rsidR="00A520D1" w:rsidRPr="00C22F31" w:rsidRDefault="00A520D1" w:rsidP="009545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C22F31">
        <w:rPr>
          <w:rFonts w:ascii="Times New Roman" w:hAnsi="Times New Roman" w:cs="Times New Roman"/>
          <w:b/>
          <w:bCs/>
        </w:rPr>
        <w:t xml:space="preserve">При предоставлении в залог недвижимого имущества физическим лицом (в случае приобретения объекта недвижимости в период брака на основании возмездной сделки) необходимо предоставить нотариально оформленное согласие супруги(а) на залог этого недвижимого имущества - оригинал/ нотариальное соглашение о разделе совместно нажитого имущества/ брачный договор/ решение суда о разделе совместно нажитого имущества и пр.- копия. </w:t>
      </w:r>
    </w:p>
    <w:p w14:paraId="2173216D" w14:textId="28CA5503" w:rsidR="00A520D1" w:rsidRPr="00C22F31" w:rsidRDefault="00A520D1" w:rsidP="00954581">
      <w:pPr>
        <w:spacing w:after="0" w:line="240" w:lineRule="auto"/>
        <w:ind w:firstLine="709"/>
        <w:jc w:val="both"/>
        <w:rPr>
          <w:b/>
          <w:bCs/>
        </w:rPr>
      </w:pPr>
      <w:r w:rsidRPr="00C22F31">
        <w:rPr>
          <w:rFonts w:ascii="Times New Roman" w:hAnsi="Times New Roman" w:cs="Times New Roman"/>
          <w:b/>
          <w:bCs/>
        </w:rPr>
        <w:t>При предоставлении в залог недвижимого имущества, которое принадлежит несовершеннолетнему, или доля в праве собственности на передаваемое в залог недвижимое имущество принадлежит несовершеннолетнему, необходимо предоставить разрешение органа опеки и попечительства на передачу в залог имущества, принадлежащего несовершеннолетнему – оригинал.</w:t>
      </w:r>
    </w:p>
    <w:sectPr w:rsidR="00A520D1" w:rsidRPr="00C22F31" w:rsidSect="009545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9BE2" w14:textId="77777777" w:rsidR="00801DCF" w:rsidRDefault="00801DCF" w:rsidP="0007187E">
      <w:pPr>
        <w:spacing w:after="0" w:line="240" w:lineRule="auto"/>
      </w:pPr>
      <w:r>
        <w:separator/>
      </w:r>
    </w:p>
  </w:endnote>
  <w:endnote w:type="continuationSeparator" w:id="0">
    <w:p w14:paraId="4D0C2A9E" w14:textId="77777777" w:rsidR="00801DCF" w:rsidRDefault="00801DCF" w:rsidP="00071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EE9D6" w14:textId="77777777" w:rsidR="008377A8" w:rsidRDefault="008377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79F0" w14:textId="77777777" w:rsidR="008377A8" w:rsidRDefault="008377A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7E59" w14:textId="77777777" w:rsidR="008377A8" w:rsidRDefault="008377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891AC" w14:textId="77777777" w:rsidR="00801DCF" w:rsidRDefault="00801DCF" w:rsidP="0007187E">
      <w:pPr>
        <w:spacing w:after="0" w:line="240" w:lineRule="auto"/>
      </w:pPr>
      <w:r>
        <w:separator/>
      </w:r>
    </w:p>
  </w:footnote>
  <w:footnote w:type="continuationSeparator" w:id="0">
    <w:p w14:paraId="1895A16C" w14:textId="77777777" w:rsidR="00801DCF" w:rsidRDefault="00801DCF" w:rsidP="00071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B014" w14:textId="77777777" w:rsidR="008377A8" w:rsidRDefault="008377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51D7" w14:textId="5E70357C" w:rsidR="00007F9B" w:rsidRDefault="00007F9B" w:rsidP="00007F9B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Утвержден Приказом № </w:t>
    </w:r>
    <w:r w:rsidR="008377A8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>-пр от «</w:t>
    </w:r>
    <w:r w:rsidR="008377A8">
      <w:rPr>
        <w:rFonts w:ascii="Times New Roman" w:hAnsi="Times New Roman" w:cs="Times New Roman"/>
      </w:rPr>
      <w:t>30</w:t>
    </w:r>
    <w:r>
      <w:rPr>
        <w:rFonts w:ascii="Times New Roman" w:hAnsi="Times New Roman" w:cs="Times New Roman"/>
      </w:rPr>
      <w:t xml:space="preserve">» </w:t>
    </w:r>
    <w:r w:rsidR="00C22F31">
      <w:rPr>
        <w:rFonts w:ascii="Times New Roman" w:hAnsi="Times New Roman" w:cs="Times New Roman"/>
      </w:rPr>
      <w:t>января</w:t>
    </w:r>
    <w:r>
      <w:rPr>
        <w:rFonts w:ascii="Times New Roman" w:hAnsi="Times New Roman" w:cs="Times New Roman"/>
      </w:rPr>
      <w:t xml:space="preserve"> 202</w:t>
    </w:r>
    <w:r w:rsidR="00C22F31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 xml:space="preserve"> г.</w:t>
    </w:r>
  </w:p>
  <w:p w14:paraId="3A54F00D" w14:textId="714DA5CA" w:rsidR="0007187E" w:rsidRDefault="0007187E">
    <w:pPr>
      <w:pStyle w:val="a3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02FC3" w14:textId="77777777" w:rsidR="008377A8" w:rsidRDefault="00837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C52"/>
    <w:rsid w:val="00007F9B"/>
    <w:rsid w:val="0007187E"/>
    <w:rsid w:val="00143445"/>
    <w:rsid w:val="001C5AB3"/>
    <w:rsid w:val="001D1C6F"/>
    <w:rsid w:val="002103E8"/>
    <w:rsid w:val="00295E2E"/>
    <w:rsid w:val="0063657A"/>
    <w:rsid w:val="00801DCF"/>
    <w:rsid w:val="008377A8"/>
    <w:rsid w:val="00841A31"/>
    <w:rsid w:val="00954581"/>
    <w:rsid w:val="00A12B8F"/>
    <w:rsid w:val="00A520D1"/>
    <w:rsid w:val="00C165DD"/>
    <w:rsid w:val="00C22F31"/>
    <w:rsid w:val="00F85264"/>
    <w:rsid w:val="00FA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2013"/>
  <w15:docId w15:val="{42E30DC7-D0D4-4D0D-974E-9CB19EC82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3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87E"/>
  </w:style>
  <w:style w:type="paragraph" w:styleId="a5">
    <w:name w:val="footer"/>
    <w:basedOn w:val="a"/>
    <w:link w:val="a6"/>
    <w:uiPriority w:val="99"/>
    <w:unhideWhenUsed/>
    <w:rsid w:val="00071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Сабурова</dc:creator>
  <cp:keywords/>
  <dc:description/>
  <cp:lastModifiedBy>Афанасьева Анна Александровна</cp:lastModifiedBy>
  <cp:revision>15</cp:revision>
  <cp:lastPrinted>2022-09-02T07:11:00Z</cp:lastPrinted>
  <dcterms:created xsi:type="dcterms:W3CDTF">2021-08-31T05:32:00Z</dcterms:created>
  <dcterms:modified xsi:type="dcterms:W3CDTF">2023-01-30T10:19:00Z</dcterms:modified>
</cp:coreProperties>
</file>